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3B92C" w14:textId="3B89DA03" w:rsidR="00000677" w:rsidRPr="00000677" w:rsidRDefault="00000677" w:rsidP="00000677">
      <w:pPr>
        <w:pStyle w:val="20"/>
        <w:shd w:val="clear" w:color="auto" w:fill="auto"/>
        <w:spacing w:after="97"/>
        <w:ind w:left="160" w:right="460" w:firstLine="0"/>
        <w:jc w:val="center"/>
        <w:rPr>
          <w:b/>
          <w:bCs/>
          <w:sz w:val="28"/>
          <w:szCs w:val="28"/>
        </w:rPr>
      </w:pPr>
      <w:r w:rsidRPr="00000677">
        <w:rPr>
          <w:b/>
          <w:bCs/>
          <w:sz w:val="28"/>
          <w:szCs w:val="28"/>
        </w:rPr>
        <w:t xml:space="preserve">«Анализ работы </w:t>
      </w:r>
      <w:r w:rsidRPr="00000677">
        <w:rPr>
          <w:b/>
          <w:bCs/>
          <w:sz w:val="28"/>
          <w:szCs w:val="28"/>
        </w:rPr>
        <w:t>ШМО учителей начальных классов за 2022-2023 учебный год</w:t>
      </w:r>
    </w:p>
    <w:p w14:paraId="59182D88" w14:textId="7677E1E7" w:rsidR="00000677" w:rsidRDefault="00000677" w:rsidP="0000067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ШМО учителей начальных классов работало в течение </w:t>
      </w:r>
      <w:r>
        <w:rPr>
          <w:sz w:val="28"/>
          <w:szCs w:val="28"/>
        </w:rPr>
        <w:t xml:space="preserve">2022-2023 учебного </w:t>
      </w:r>
      <w:r>
        <w:rPr>
          <w:sz w:val="28"/>
          <w:szCs w:val="28"/>
        </w:rPr>
        <w:t xml:space="preserve">года по плану, составленному и утверждённому в августе 2022 года.   На заседаниях ШМО осуществлялась самооценка и оценка профессиональной </w:t>
      </w:r>
      <w:proofErr w:type="gramStart"/>
      <w:r>
        <w:rPr>
          <w:sz w:val="28"/>
          <w:szCs w:val="28"/>
        </w:rPr>
        <w:t>деятельности  и</w:t>
      </w:r>
      <w:proofErr w:type="gramEnd"/>
      <w:r>
        <w:rPr>
          <w:sz w:val="28"/>
          <w:szCs w:val="28"/>
        </w:rPr>
        <w:t xml:space="preserve"> личности учителя. Анализ </w:t>
      </w:r>
      <w:proofErr w:type="gramStart"/>
      <w:r>
        <w:rPr>
          <w:sz w:val="28"/>
          <w:szCs w:val="28"/>
        </w:rPr>
        <w:t>работы  показал</w:t>
      </w:r>
      <w:proofErr w:type="gramEnd"/>
      <w:r>
        <w:rPr>
          <w:sz w:val="28"/>
          <w:szCs w:val="28"/>
        </w:rPr>
        <w:t>, что в работе учителей начальных классов отмечается следующая положительная тенденция:</w:t>
      </w:r>
    </w:p>
    <w:p w14:paraId="0F97AC3A" w14:textId="77777777" w:rsidR="00000677" w:rsidRDefault="00000677" w:rsidP="0000067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-положительная динамика использования учителями начальных классов в образовательной практике учебно-методических разработок и материалов, ориентированных на </w:t>
      </w:r>
      <w:proofErr w:type="gramStart"/>
      <w:r>
        <w:rPr>
          <w:sz w:val="28"/>
          <w:szCs w:val="28"/>
        </w:rPr>
        <w:t>стандарты  нового</w:t>
      </w:r>
      <w:proofErr w:type="gramEnd"/>
      <w:r>
        <w:rPr>
          <w:sz w:val="28"/>
          <w:szCs w:val="28"/>
        </w:rPr>
        <w:t xml:space="preserve"> поколения (тесты, дидактические материалы,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– измерительный инструментарий);</w:t>
      </w:r>
    </w:p>
    <w:p w14:paraId="48B6DD2D" w14:textId="77777777" w:rsidR="00000677" w:rsidRDefault="00000677" w:rsidP="00000677">
      <w:pPr>
        <w:pStyle w:val="a4"/>
        <w:rPr>
          <w:sz w:val="28"/>
          <w:szCs w:val="28"/>
        </w:rPr>
      </w:pPr>
      <w:r>
        <w:rPr>
          <w:sz w:val="28"/>
          <w:szCs w:val="28"/>
        </w:rPr>
        <w:t>- использование на уроках формирующее оценивание;</w:t>
      </w:r>
    </w:p>
    <w:p w14:paraId="2A4FD25A" w14:textId="77777777" w:rsidR="00000677" w:rsidRDefault="00000677" w:rsidP="0000067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-организация </w:t>
      </w:r>
      <w:proofErr w:type="spellStart"/>
      <w:r>
        <w:rPr>
          <w:sz w:val="28"/>
          <w:szCs w:val="28"/>
        </w:rPr>
        <w:t>минипроектов</w:t>
      </w:r>
      <w:proofErr w:type="spellEnd"/>
      <w:r>
        <w:rPr>
          <w:sz w:val="28"/>
          <w:szCs w:val="28"/>
        </w:rPr>
        <w:t xml:space="preserve"> на уроках в начальной школе;</w:t>
      </w:r>
    </w:p>
    <w:p w14:paraId="534599B7" w14:textId="77777777" w:rsidR="00000677" w:rsidRDefault="00000677" w:rsidP="0000067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использование </w:t>
      </w:r>
      <w:proofErr w:type="gramStart"/>
      <w:r>
        <w:rPr>
          <w:sz w:val="28"/>
          <w:szCs w:val="28"/>
        </w:rPr>
        <w:t>учителями  в</w:t>
      </w:r>
      <w:proofErr w:type="gramEnd"/>
      <w:r>
        <w:rPr>
          <w:sz w:val="28"/>
          <w:szCs w:val="28"/>
        </w:rPr>
        <w:t xml:space="preserve"> работе с младшими школьниками современных образовательных технологий, ориентация учителей начальных классов на организацию </w:t>
      </w:r>
      <w:proofErr w:type="spellStart"/>
      <w:r>
        <w:rPr>
          <w:sz w:val="28"/>
          <w:szCs w:val="28"/>
        </w:rPr>
        <w:t>здоровьесберегающей</w:t>
      </w:r>
      <w:proofErr w:type="spellEnd"/>
      <w:r>
        <w:rPr>
          <w:sz w:val="28"/>
          <w:szCs w:val="28"/>
        </w:rPr>
        <w:t xml:space="preserve"> среды;</w:t>
      </w:r>
    </w:p>
    <w:p w14:paraId="3026E536" w14:textId="77777777" w:rsidR="00000677" w:rsidRDefault="00000677" w:rsidP="00000677">
      <w:pPr>
        <w:pStyle w:val="a4"/>
        <w:rPr>
          <w:sz w:val="28"/>
          <w:szCs w:val="28"/>
        </w:rPr>
      </w:pPr>
      <w:r>
        <w:rPr>
          <w:sz w:val="28"/>
          <w:szCs w:val="28"/>
        </w:rPr>
        <w:t>-  осознание необходимости педагогами перехода на развивающие системы обучения;</w:t>
      </w:r>
    </w:p>
    <w:p w14:paraId="5F341963" w14:textId="77777777" w:rsidR="00000677" w:rsidRDefault="00000677" w:rsidP="0000067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 возможность профессионального общения педагогов и обмена их опыта с коллегами. </w:t>
      </w:r>
    </w:p>
    <w:tbl>
      <w:tblPr>
        <w:tblW w:w="120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75"/>
      </w:tblGrid>
      <w:tr w:rsidR="00000677" w14:paraId="0F17DF0D" w14:textId="77777777" w:rsidTr="00000677">
        <w:trPr>
          <w:trHeight w:val="1094"/>
        </w:trPr>
        <w:tc>
          <w:tcPr>
            <w:tcW w:w="12075" w:type="dxa"/>
            <w:shd w:val="clear" w:color="auto" w:fill="FFFFFF"/>
            <w:vAlign w:val="center"/>
          </w:tcPr>
          <w:p w14:paraId="7BC3516E" w14:textId="37795B22" w:rsidR="00000677" w:rsidRDefault="00000677">
            <w:pPr>
              <w:widowControl w:val="0"/>
              <w:spacing w:line="274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совершенствование педагогического мастерства учителей в организации работы с </w:t>
            </w:r>
            <w:proofErr w:type="gramStart"/>
            <w:r>
              <w:rPr>
                <w:sz w:val="28"/>
                <w:szCs w:val="28"/>
              </w:rPr>
              <w:t>разноуровневым  контингентом</w:t>
            </w:r>
            <w:proofErr w:type="gramEnd"/>
            <w:r>
              <w:rPr>
                <w:sz w:val="28"/>
                <w:szCs w:val="28"/>
              </w:rPr>
              <w:t xml:space="preserve"> детей .</w:t>
            </w:r>
          </w:p>
        </w:tc>
      </w:tr>
    </w:tbl>
    <w:p w14:paraId="34E26370" w14:textId="77777777" w:rsidR="00000677" w:rsidRDefault="00000677" w:rsidP="00000677">
      <w:pPr>
        <w:pStyle w:val="a4"/>
        <w:rPr>
          <w:sz w:val="28"/>
          <w:szCs w:val="28"/>
        </w:rPr>
      </w:pPr>
    </w:p>
    <w:p w14:paraId="0EF3426C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В 2022- 2023учебном году было проведено 6 заседаний методического объединения. В их работе приняло участие 12человек. Все учителя принимали активное участие в теоретической и практической части каждого заседания. Анализ проведенных мероприятий позволяет отметить, что наиболее важными из обсуждаемых тем были:    </w:t>
      </w:r>
    </w:p>
    <w:p w14:paraId="2547F464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Современные инновационные технологии в учебном процессе.</w:t>
      </w:r>
    </w:p>
    <w:p w14:paraId="54775AEC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Влияние ИКТ - технологий на повышение учебной и творческой мотивации учащихся.</w:t>
      </w:r>
    </w:p>
    <w:p w14:paraId="01E7EB3A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Формы использования информационных технологий в образовательном процессе. Электронные образовательные ресурсы. Обмен опытом.</w:t>
      </w:r>
    </w:p>
    <w:p w14:paraId="3937BB3B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Всероссийские итоговые проверочные работы обучающихся 4 классов, как метод контроля в условиях реализации ФГОС НОО.</w:t>
      </w:r>
    </w:p>
    <w:p w14:paraId="2A1691E4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Роль школьного учебника в подготовке к уроку. Эффективные приёмы и формы работы с учебником. Формирование </w:t>
      </w:r>
      <w:proofErr w:type="spellStart"/>
      <w:r>
        <w:rPr>
          <w:color w:val="000000"/>
          <w:sz w:val="28"/>
          <w:szCs w:val="28"/>
        </w:rPr>
        <w:t>общеучебных</w:t>
      </w:r>
      <w:proofErr w:type="spellEnd"/>
      <w:r>
        <w:rPr>
          <w:color w:val="000000"/>
          <w:sz w:val="28"/>
          <w:szCs w:val="28"/>
        </w:rPr>
        <w:t xml:space="preserve"> умений и навыков во время работы с учебником.</w:t>
      </w:r>
    </w:p>
    <w:p w14:paraId="3EE79EEF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Использование электронных учебников к УМК «Планета знаний».</w:t>
      </w:r>
    </w:p>
    <w:p w14:paraId="56C91F20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Комплексная работа, как способ оценивания достижения метапредметных результатов.</w:t>
      </w:r>
    </w:p>
    <w:p w14:paraId="7CBBE277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Учителя делились дидактическими и методическими наработками, используемыми в своей педагогической практике, обсуждались различные формы и методы ведения урока с соблюдением современных требований, рассматривалась структура урока, соответствующая требованиям нового образовательного стандарта, занимательные приемы, дополнительный материал, используемые учителем.</w:t>
      </w:r>
    </w:p>
    <w:p w14:paraId="4EEBF93F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4DC5D634" w14:textId="45A9FB59" w:rsidR="00000677" w:rsidRDefault="00000677" w:rsidP="000006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Вывод по работе </w:t>
      </w:r>
      <w:r>
        <w:rPr>
          <w:b/>
          <w:bCs/>
          <w:color w:val="000000"/>
          <w:sz w:val="28"/>
          <w:szCs w:val="28"/>
        </w:rPr>
        <w:t>Ш</w:t>
      </w:r>
      <w:r>
        <w:rPr>
          <w:b/>
          <w:bCs/>
          <w:color w:val="000000"/>
          <w:sz w:val="28"/>
          <w:szCs w:val="28"/>
        </w:rPr>
        <w:t>МО учителей начальных классов:</w:t>
      </w:r>
      <w:r>
        <w:rPr>
          <w:color w:val="000000"/>
          <w:sz w:val="28"/>
          <w:szCs w:val="28"/>
        </w:rPr>
        <w:t> </w:t>
      </w:r>
    </w:p>
    <w:p w14:paraId="39B76D72" w14:textId="77777777" w:rsidR="00000677" w:rsidRDefault="00000677" w:rsidP="000006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Задачи, поставленные перед ШМО, реализованы. Методическая работа позволила выявить затруднения учителей, положительные и отрицательные моменты. Анализируя работу ШМО, необходимо отметить, что все учителя вели работу на профессиональном уровне. Анализируя работу за прошедший год, следует отметить, что поставленные перед методическим объединением задачи выполнены.</w:t>
      </w:r>
    </w:p>
    <w:p w14:paraId="4CEE7F1D" w14:textId="77777777" w:rsidR="00000677" w:rsidRDefault="00000677" w:rsidP="0000067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Считаем, что для развития всесторонне развитой, здоровой личности в начальном звене были созданы все условия. Каждый ребёнок мог проявить себя в той области, которая была интересна ему и доступна. За последнее время работа методического объединения стала более результативной, продуманной. Педагоги старались оказывать методическую помощь друг другу, овладевали навыками самоанализа учебной деятельности, изучению новых технологий. Предлагаем в 2023 – 2024 учебном году продолжить работу </w:t>
      </w:r>
      <w:proofErr w:type="gramStart"/>
      <w:r>
        <w:rPr>
          <w:color w:val="000000"/>
          <w:sz w:val="28"/>
          <w:szCs w:val="28"/>
        </w:rPr>
        <w:t>по  развитию</w:t>
      </w:r>
      <w:proofErr w:type="gramEnd"/>
      <w:r>
        <w:rPr>
          <w:color w:val="000000"/>
          <w:sz w:val="28"/>
          <w:szCs w:val="28"/>
        </w:rPr>
        <w:t xml:space="preserve"> интересных  и перспективных направлений: проведение предметных недель, совершенствование индивидуальной работы с мотивированными и отстающими детьми, освоение и внедрение в обучение информационно-коммуникативных технологий.</w:t>
      </w:r>
    </w:p>
    <w:p w14:paraId="748F470F" w14:textId="77777777" w:rsidR="00000677" w:rsidRDefault="00000677" w:rsidP="00000677">
      <w:pPr>
        <w:pStyle w:val="a3"/>
        <w:numPr>
          <w:ilvl w:val="0"/>
          <w:numId w:val="3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Методическая работа представляет собой относительно непрерывный, постоянный процесс, носящий повседневный характер, сочетается с работой по самообразованию.</w:t>
      </w:r>
    </w:p>
    <w:p w14:paraId="37A60E40" w14:textId="77777777" w:rsidR="00000677" w:rsidRDefault="00000677" w:rsidP="00000677">
      <w:pPr>
        <w:pStyle w:val="a3"/>
        <w:numPr>
          <w:ilvl w:val="0"/>
          <w:numId w:val="3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квалификации и мастерства педагогов позволяет связать содержание и характер методической работы с ходом и результатом реального учебно-воспитательного процесса.</w:t>
      </w:r>
    </w:p>
    <w:p w14:paraId="787D7434" w14:textId="77777777" w:rsidR="00000677" w:rsidRDefault="00000677" w:rsidP="00000677">
      <w:pPr>
        <w:pStyle w:val="a3"/>
        <w:numPr>
          <w:ilvl w:val="0"/>
          <w:numId w:val="3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Планомерная методическая работа позволяет глубоко изучить личностные качества учителя, классного руководителя, выявить элементы передового опыта, проблемные места, вовремя осуществить поддержку и оказать помощь.</w:t>
      </w:r>
    </w:p>
    <w:p w14:paraId="7FDFEF9D" w14:textId="77777777" w:rsidR="00000677" w:rsidRDefault="00000677" w:rsidP="00000677">
      <w:pPr>
        <w:pStyle w:val="a3"/>
        <w:spacing w:before="0" w:beforeAutospacing="0" w:after="150" w:afterAutospacing="0"/>
        <w:ind w:left="72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Были выделены как положительные моменты</w:t>
      </w:r>
      <w:r>
        <w:rPr>
          <w:color w:val="000000"/>
          <w:sz w:val="28"/>
          <w:szCs w:val="28"/>
        </w:rPr>
        <w:t xml:space="preserve">: </w:t>
      </w:r>
    </w:p>
    <w:p w14:paraId="4CF85CA2" w14:textId="77777777" w:rsidR="00000677" w:rsidRDefault="00000677" w:rsidP="00000677">
      <w:pPr>
        <w:pStyle w:val="a3"/>
        <w:numPr>
          <w:ilvl w:val="0"/>
          <w:numId w:val="4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Обсуждение новых технологий обучения и контроля, поиск нового.</w:t>
      </w:r>
    </w:p>
    <w:p w14:paraId="6F06A3C4" w14:textId="77777777" w:rsidR="00000677" w:rsidRDefault="00000677" w:rsidP="000006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2.Общение и оказание методической помощи в работе со стороны   опытных педагогов, своевременная критика и помощь.</w:t>
      </w:r>
    </w:p>
    <w:p w14:paraId="6CC58C23" w14:textId="77777777" w:rsidR="00000677" w:rsidRDefault="00000677" w:rsidP="00000677">
      <w:pPr>
        <w:pStyle w:val="a3"/>
        <w:numPr>
          <w:ilvl w:val="0"/>
          <w:numId w:val="4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Рассмотрение теоретического материала на уроках.</w:t>
      </w:r>
    </w:p>
    <w:p w14:paraId="719E1751" w14:textId="77777777" w:rsidR="00000677" w:rsidRDefault="00000677" w:rsidP="00000677">
      <w:pPr>
        <w:pStyle w:val="a3"/>
        <w:numPr>
          <w:ilvl w:val="0"/>
          <w:numId w:val="4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Систематичность </w:t>
      </w:r>
      <w:proofErr w:type="gramStart"/>
      <w:r>
        <w:rPr>
          <w:color w:val="000000"/>
          <w:sz w:val="28"/>
          <w:szCs w:val="28"/>
        </w:rPr>
        <w:t>заседаний  ШМО</w:t>
      </w:r>
      <w:proofErr w:type="gramEnd"/>
      <w:r>
        <w:rPr>
          <w:color w:val="000000"/>
          <w:sz w:val="28"/>
          <w:szCs w:val="28"/>
        </w:rPr>
        <w:t>.</w:t>
      </w:r>
    </w:p>
    <w:p w14:paraId="58F18153" w14:textId="77777777" w:rsidR="00000677" w:rsidRDefault="00000677" w:rsidP="00000677">
      <w:pPr>
        <w:pStyle w:val="a3"/>
        <w:numPr>
          <w:ilvl w:val="0"/>
          <w:numId w:val="4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Обсуждение новых технологий обучения и контроля, поиск нового.</w:t>
      </w:r>
    </w:p>
    <w:p w14:paraId="43FB3394" w14:textId="77777777" w:rsidR="00000677" w:rsidRDefault="00000677" w:rsidP="00000677">
      <w:pPr>
        <w:pStyle w:val="a3"/>
        <w:numPr>
          <w:ilvl w:val="0"/>
          <w:numId w:val="4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по накоплению методической копилки в ШМО, способствующая повышению профессионализма.</w:t>
      </w:r>
    </w:p>
    <w:p w14:paraId="16F69A39" w14:textId="77777777" w:rsidR="00000677" w:rsidRDefault="00000677" w:rsidP="00000677">
      <w:pPr>
        <w:pStyle w:val="a3"/>
        <w:numPr>
          <w:ilvl w:val="0"/>
          <w:numId w:val="4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Теоретическое выступление имело практическую направленность.</w:t>
      </w:r>
    </w:p>
    <w:p w14:paraId="0D872DF0" w14:textId="77777777" w:rsidR="00000677" w:rsidRDefault="00000677" w:rsidP="00000677">
      <w:pPr>
        <w:pStyle w:val="a3"/>
        <w:numPr>
          <w:ilvl w:val="0"/>
          <w:numId w:val="4"/>
        </w:numPr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Слаженная работа учителей, атмосфера сопереживания.</w:t>
      </w:r>
    </w:p>
    <w:p w14:paraId="15FA10A1" w14:textId="77777777" w:rsidR="00000677" w:rsidRDefault="00000677" w:rsidP="00000677">
      <w:pPr>
        <w:pStyle w:val="a3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Так и отрицательные:</w:t>
      </w:r>
    </w:p>
    <w:p w14:paraId="355CAC0F" w14:textId="77777777" w:rsidR="00000677" w:rsidRDefault="00000677" w:rsidP="000006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Низкое </w:t>
      </w:r>
      <w:proofErr w:type="spellStart"/>
      <w:r>
        <w:rPr>
          <w:color w:val="000000"/>
          <w:sz w:val="28"/>
          <w:szCs w:val="28"/>
        </w:rPr>
        <w:t>взаимопосещение</w:t>
      </w:r>
      <w:proofErr w:type="spellEnd"/>
      <w:r>
        <w:rPr>
          <w:color w:val="000000"/>
          <w:sz w:val="28"/>
          <w:szCs w:val="28"/>
        </w:rPr>
        <w:t xml:space="preserve"> уроков коллег.</w:t>
      </w:r>
    </w:p>
    <w:p w14:paraId="3F417E6F" w14:textId="77777777" w:rsidR="00000677" w:rsidRDefault="00000677" w:rsidP="000006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Недостаточное использование информационных технологий.</w:t>
      </w:r>
    </w:p>
    <w:p w14:paraId="4E9C5100" w14:textId="77777777" w:rsidR="00000677" w:rsidRDefault="00000677" w:rsidP="0000067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целом работа признана удовлетворительной.</w:t>
      </w:r>
    </w:p>
    <w:p w14:paraId="27E84828" w14:textId="77777777" w:rsidR="00000677" w:rsidRDefault="00000677" w:rsidP="00000677">
      <w:pPr>
        <w:spacing w:before="100" w:beforeAutospacing="1" w:after="100" w:afterAutospacing="1"/>
        <w:ind w:hanging="360"/>
        <w:rPr>
          <w:sz w:val="28"/>
          <w:szCs w:val="28"/>
        </w:rPr>
      </w:pPr>
    </w:p>
    <w:p w14:paraId="1524DE22" w14:textId="77777777" w:rsidR="00000677" w:rsidRDefault="00000677" w:rsidP="00000677">
      <w:pPr>
        <w:spacing w:before="100" w:beforeAutospacing="1" w:after="100" w:afterAutospacing="1"/>
        <w:ind w:hanging="360"/>
        <w:rPr>
          <w:sz w:val="28"/>
          <w:szCs w:val="28"/>
        </w:rPr>
      </w:pPr>
    </w:p>
    <w:p w14:paraId="426A6949" w14:textId="77777777" w:rsidR="00000677" w:rsidRDefault="00000677" w:rsidP="00000677">
      <w:pPr>
        <w:pStyle w:val="a4"/>
        <w:tabs>
          <w:tab w:val="left" w:pos="7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ШМО учителей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Н.Ф.Савина</w:t>
      </w:r>
      <w:proofErr w:type="spellEnd"/>
    </w:p>
    <w:p w14:paraId="0755F26F" w14:textId="77777777" w:rsidR="00000677" w:rsidRDefault="00000677" w:rsidP="0000067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начальных классов</w:t>
      </w:r>
    </w:p>
    <w:p w14:paraId="44CF1B6F" w14:textId="77777777" w:rsidR="00F90C37" w:rsidRDefault="00F90C37"/>
    <w:sectPr w:rsidR="00F90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C3FE8"/>
    <w:multiLevelType w:val="multilevel"/>
    <w:tmpl w:val="E8943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A0ADC"/>
    <w:multiLevelType w:val="multilevel"/>
    <w:tmpl w:val="78CEE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C6922"/>
    <w:multiLevelType w:val="multilevel"/>
    <w:tmpl w:val="0D6C3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563577"/>
    <w:multiLevelType w:val="multilevel"/>
    <w:tmpl w:val="B4B88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AD66B0"/>
    <w:multiLevelType w:val="multilevel"/>
    <w:tmpl w:val="7CFA1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677"/>
    <w:rsid w:val="00000677"/>
    <w:rsid w:val="001F58F1"/>
    <w:rsid w:val="00F9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C97FE"/>
  <w15:chartTrackingRefBased/>
  <w15:docId w15:val="{ED5A742F-962E-43EA-8DBF-A0CA91270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0677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0067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">
    <w:name w:val="Основной текст (2)_"/>
    <w:basedOn w:val="a0"/>
    <w:link w:val="20"/>
    <w:locked/>
    <w:rsid w:val="000006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0677"/>
    <w:pPr>
      <w:widowControl w:val="0"/>
      <w:shd w:val="clear" w:color="auto" w:fill="FFFFFF"/>
      <w:spacing w:after="120" w:line="278" w:lineRule="exact"/>
      <w:ind w:hanging="380"/>
    </w:pPr>
    <w:rPr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0006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4">
    <w:name w:val="Основной текст (4) + Не полужирный"/>
    <w:basedOn w:val="a0"/>
    <w:rsid w:val="0000067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761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</cp:revision>
  <cp:lastPrinted>2023-10-30T17:25:00Z</cp:lastPrinted>
  <dcterms:created xsi:type="dcterms:W3CDTF">2023-10-30T17:21:00Z</dcterms:created>
  <dcterms:modified xsi:type="dcterms:W3CDTF">2023-10-30T17:27:00Z</dcterms:modified>
</cp:coreProperties>
</file>